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F32C22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F32C22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F32C22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F32C22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F32C22"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F32C22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F32C22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F32C22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0BFF9972" w14:textId="77777777" w:rsidR="002F6BBD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единственного </w:t>
      </w:r>
    </w:p>
    <w:p w14:paraId="604EDC55" w14:textId="54C10592" w:rsidR="00567A19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</w:p>
    <w:p w14:paraId="3BAC8BE5" w14:textId="77777777" w:rsidR="00567A19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60473DD8" w:rsidR="00567A19" w:rsidRDefault="00567A19" w:rsidP="00F32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26738D">
        <w:rPr>
          <w:rFonts w:ascii="Times New Roman" w:hAnsi="Times New Roman" w:cs="Times New Roman"/>
          <w:sz w:val="28"/>
          <w:szCs w:val="28"/>
        </w:rPr>
        <w:t xml:space="preserve">от </w:t>
      </w:r>
      <w:r w:rsidR="00EE0442">
        <w:rPr>
          <w:rFonts w:ascii="Times New Roman" w:hAnsi="Times New Roman" w:cs="Times New Roman"/>
          <w:sz w:val="28"/>
          <w:szCs w:val="28"/>
        </w:rPr>
        <w:t>14</w:t>
      </w:r>
      <w:r w:rsidR="0026738D" w:rsidRPr="0026738D">
        <w:rPr>
          <w:rFonts w:ascii="Times New Roman" w:hAnsi="Times New Roman" w:cs="Times New Roman"/>
          <w:sz w:val="28"/>
          <w:szCs w:val="28"/>
        </w:rPr>
        <w:t>.0</w:t>
      </w:r>
      <w:r w:rsidR="00EE0442">
        <w:rPr>
          <w:rFonts w:ascii="Times New Roman" w:hAnsi="Times New Roman" w:cs="Times New Roman"/>
          <w:sz w:val="28"/>
          <w:szCs w:val="28"/>
        </w:rPr>
        <w:t>3</w:t>
      </w:r>
      <w:r w:rsidR="00991B6A" w:rsidRPr="0026738D">
        <w:rPr>
          <w:rFonts w:ascii="Times New Roman" w:hAnsi="Times New Roman" w:cs="Times New Roman"/>
          <w:sz w:val="28"/>
          <w:szCs w:val="28"/>
        </w:rPr>
        <w:t>.2023</w:t>
      </w:r>
      <w:r w:rsidR="001904C0" w:rsidRPr="0026738D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862F5B">
        <w:rPr>
          <w:rFonts w:ascii="Times New Roman" w:hAnsi="Times New Roman" w:cs="Times New Roman"/>
          <w:sz w:val="28"/>
          <w:szCs w:val="28"/>
        </w:rPr>
        <w:t xml:space="preserve">№ </w:t>
      </w:r>
      <w:r w:rsidR="00862F5B" w:rsidRPr="00862F5B">
        <w:rPr>
          <w:rFonts w:ascii="Times New Roman" w:hAnsi="Times New Roman" w:cs="Times New Roman"/>
          <w:sz w:val="28"/>
          <w:szCs w:val="28"/>
        </w:rPr>
        <w:t>9</w:t>
      </w:r>
      <w:r w:rsidR="00670F26" w:rsidRPr="00862F5B">
        <w:rPr>
          <w:rFonts w:ascii="Times New Roman" w:hAnsi="Times New Roman" w:cs="Times New Roman"/>
          <w:sz w:val="28"/>
          <w:szCs w:val="28"/>
        </w:rPr>
        <w:t>-Г</w:t>
      </w:r>
      <w:r w:rsidR="0023770F" w:rsidRPr="00862F5B">
        <w:rPr>
          <w:rFonts w:ascii="Times New Roman" w:hAnsi="Times New Roman" w:cs="Times New Roman"/>
          <w:sz w:val="28"/>
          <w:szCs w:val="28"/>
        </w:rPr>
        <w:t>:</w:t>
      </w:r>
    </w:p>
    <w:p w14:paraId="048777B0" w14:textId="7782306A" w:rsidR="006C58B5" w:rsidRPr="000E51C7" w:rsidRDefault="004B4DE6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 xml:space="preserve">еделить </w:t>
      </w:r>
      <w:r w:rsidR="00F32C2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857781">
        <w:rPr>
          <w:rFonts w:ascii="Times New Roman" w:hAnsi="Times New Roman" w:cs="Times New Roman"/>
          <w:sz w:val="28"/>
          <w:szCs w:val="28"/>
        </w:rPr>
        <w:t>ТСК РУАЛ</w:t>
      </w:r>
      <w:r w:rsidR="00F32C22">
        <w:rPr>
          <w:rFonts w:ascii="Times New Roman" w:hAnsi="Times New Roman" w:cs="Times New Roman"/>
          <w:sz w:val="28"/>
          <w:szCs w:val="28"/>
        </w:rPr>
        <w:t>»</w:t>
      </w:r>
      <w:r w:rsidR="00BD1A38">
        <w:rPr>
          <w:rFonts w:ascii="Times New Roman" w:hAnsi="Times New Roman" w:cs="Times New Roman"/>
          <w:sz w:val="28"/>
          <w:szCs w:val="28"/>
        </w:rPr>
        <w:t xml:space="preserve"> </w:t>
      </w:r>
      <w:r w:rsidR="002C12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32C22">
        <w:rPr>
          <w:rFonts w:ascii="Times New Roman" w:hAnsi="Times New Roman" w:cs="Times New Roman"/>
          <w:sz w:val="28"/>
          <w:szCs w:val="28"/>
        </w:rPr>
        <w:t>ООО «</w:t>
      </w:r>
      <w:r w:rsidR="00857781">
        <w:rPr>
          <w:rFonts w:ascii="Times New Roman" w:hAnsi="Times New Roman" w:cs="Times New Roman"/>
          <w:sz w:val="28"/>
          <w:szCs w:val="28"/>
        </w:rPr>
        <w:t>ТСК РУАЛ</w:t>
      </w:r>
      <w:r w:rsidR="007E2C7C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2C125A">
        <w:rPr>
          <w:rFonts w:ascii="Times New Roman" w:hAnsi="Times New Roman" w:cs="Times New Roman"/>
          <w:sz w:val="28"/>
          <w:szCs w:val="28"/>
        </w:rPr>
        <w:t xml:space="preserve"> </w:t>
      </w:r>
      <w:r w:rsidR="008F72D3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F32C22">
        <w:rPr>
          <w:rFonts w:ascii="Times New Roman" w:hAnsi="Times New Roman" w:cs="Times New Roman"/>
          <w:sz w:val="28"/>
          <w:szCs w:val="28"/>
        </w:rPr>
        <w:t xml:space="preserve">подрядчиком на выполнение работ по </w:t>
      </w:r>
      <w:r w:rsidR="00857781">
        <w:rPr>
          <w:rFonts w:ascii="Times New Roman" w:hAnsi="Times New Roman" w:cs="Times New Roman"/>
          <w:sz w:val="28"/>
          <w:szCs w:val="28"/>
        </w:rPr>
        <w:t xml:space="preserve">строительству 45-квартирного жилого дома по </w:t>
      </w:r>
      <w:r w:rsidR="00857781">
        <w:rPr>
          <w:rFonts w:ascii="Times New Roman" w:hAnsi="Times New Roman" w:cs="Times New Roman"/>
          <w:sz w:val="28"/>
          <w:szCs w:val="28"/>
        </w:rPr>
        <w:br/>
        <w:t xml:space="preserve">ул. Советской в п. Волочаевка-2 Смидовичского района Еврейской автономной области. </w:t>
      </w:r>
    </w:p>
    <w:p w14:paraId="0E9A3638" w14:textId="7A16666E" w:rsidR="009B6CED" w:rsidRPr="0005213F" w:rsidRDefault="009B6CED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9F30F2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20C131EF" w14:textId="418A739D" w:rsidR="00D11C60" w:rsidRPr="0005213F" w:rsidRDefault="00D11C60" w:rsidP="00B81B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857781">
        <w:rPr>
          <w:rFonts w:ascii="Times New Roman" w:hAnsi="Times New Roman" w:cs="Times New Roman"/>
          <w:sz w:val="28"/>
          <w:szCs w:val="28"/>
        </w:rPr>
        <w:t xml:space="preserve">30 декабря 2023 года является </w:t>
      </w:r>
      <w:r w:rsidR="000339EE">
        <w:rPr>
          <w:rFonts w:ascii="Times New Roman" w:hAnsi="Times New Roman" w:cs="Times New Roman"/>
          <w:sz w:val="28"/>
          <w:szCs w:val="28"/>
        </w:rPr>
        <w:t>п</w:t>
      </w:r>
      <w:r w:rsidR="00857781">
        <w:rPr>
          <w:rFonts w:ascii="Times New Roman" w:hAnsi="Times New Roman" w:cs="Times New Roman"/>
          <w:sz w:val="28"/>
          <w:szCs w:val="28"/>
        </w:rPr>
        <w:t>редельным</w:t>
      </w:r>
      <w:r w:rsidR="000339EE">
        <w:rPr>
          <w:rFonts w:ascii="Times New Roman" w:hAnsi="Times New Roman" w:cs="Times New Roman"/>
          <w:sz w:val="28"/>
          <w:szCs w:val="28"/>
        </w:rPr>
        <w:t xml:space="preserve"> срок</w:t>
      </w:r>
      <w:r w:rsidR="00857781">
        <w:rPr>
          <w:rFonts w:ascii="Times New Roman" w:hAnsi="Times New Roman" w:cs="Times New Roman"/>
          <w:sz w:val="28"/>
          <w:szCs w:val="28"/>
        </w:rPr>
        <w:t>ом</w:t>
      </w:r>
      <w:r w:rsidR="000339EE">
        <w:rPr>
          <w:rFonts w:ascii="Times New Roman" w:hAnsi="Times New Roman" w:cs="Times New Roman"/>
          <w:sz w:val="28"/>
          <w:szCs w:val="28"/>
        </w:rPr>
        <w:t xml:space="preserve">, на который </w:t>
      </w:r>
      <w:r w:rsidR="00857781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«Служба заказчика (застройщика) в Еврейской автономной области»</w:t>
      </w:r>
      <w:r w:rsidR="007E2C7C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 xml:space="preserve">заключается контракт </w:t>
      </w:r>
      <w:r w:rsidR="000339EE" w:rsidRPr="0005213F">
        <w:rPr>
          <w:rFonts w:ascii="Times New Roman" w:hAnsi="Times New Roman" w:cs="Times New Roman"/>
          <w:sz w:val="28"/>
          <w:szCs w:val="28"/>
        </w:rPr>
        <w:t xml:space="preserve">с </w:t>
      </w:r>
      <w:r w:rsidR="00F32C22">
        <w:rPr>
          <w:rFonts w:ascii="Times New Roman" w:hAnsi="Times New Roman" w:cs="Times New Roman"/>
          <w:sz w:val="28"/>
          <w:szCs w:val="28"/>
        </w:rPr>
        <w:t>ООО «</w:t>
      </w:r>
      <w:r w:rsidR="00857781">
        <w:rPr>
          <w:rFonts w:ascii="Times New Roman" w:hAnsi="Times New Roman" w:cs="Times New Roman"/>
          <w:sz w:val="28"/>
          <w:szCs w:val="28"/>
        </w:rPr>
        <w:t>ТСК РУАЛ</w:t>
      </w:r>
      <w:r w:rsidR="00F32C22">
        <w:rPr>
          <w:rFonts w:ascii="Times New Roman" w:hAnsi="Times New Roman" w:cs="Times New Roman"/>
          <w:sz w:val="28"/>
          <w:szCs w:val="28"/>
        </w:rPr>
        <w:t xml:space="preserve">» на выполнение работ </w:t>
      </w:r>
      <w:r w:rsidR="00857781">
        <w:rPr>
          <w:rFonts w:ascii="Times New Roman" w:hAnsi="Times New Roman" w:cs="Times New Roman"/>
          <w:sz w:val="28"/>
          <w:szCs w:val="28"/>
        </w:rPr>
        <w:t>по строительству 45-квартирного жилого дома по ул. Советской в п. Волочаевка-2 Смидовичского района Еврейской автономной области;</w:t>
      </w:r>
      <w:r w:rsidR="007E2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FEEA3" w14:textId="5E44C135" w:rsidR="00D11C60" w:rsidRPr="0005213F" w:rsidRDefault="00D11C60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DF39DE">
        <w:rPr>
          <w:rFonts w:ascii="Times New Roman" w:hAnsi="Times New Roman" w:cs="Times New Roman"/>
          <w:sz w:val="28"/>
          <w:szCs w:val="28"/>
        </w:rPr>
        <w:t>ООО «</w:t>
      </w:r>
      <w:r w:rsidR="00857781">
        <w:rPr>
          <w:rFonts w:ascii="Times New Roman" w:hAnsi="Times New Roman" w:cs="Times New Roman"/>
          <w:sz w:val="28"/>
          <w:szCs w:val="28"/>
        </w:rPr>
        <w:t>ТСК РУАЛ</w:t>
      </w:r>
      <w:r w:rsidR="00DF39DE">
        <w:rPr>
          <w:rFonts w:ascii="Times New Roman" w:hAnsi="Times New Roman" w:cs="Times New Roman"/>
          <w:sz w:val="28"/>
          <w:szCs w:val="28"/>
        </w:rPr>
        <w:t xml:space="preserve">» </w:t>
      </w:r>
      <w:r w:rsidR="00BD1A38">
        <w:rPr>
          <w:rFonts w:ascii="Times New Roman" w:hAnsi="Times New Roman" w:cs="Times New Roman"/>
          <w:sz w:val="28"/>
          <w:szCs w:val="28"/>
        </w:rPr>
        <w:t>не менее 50</w:t>
      </w:r>
      <w:r w:rsidR="00A948CB">
        <w:rPr>
          <w:rFonts w:ascii="Times New Roman" w:hAnsi="Times New Roman" w:cs="Times New Roman"/>
          <w:sz w:val="28"/>
          <w:szCs w:val="28"/>
        </w:rPr>
        <w:t xml:space="preserve"> процентов от объема обязательств </w:t>
      </w:r>
      <w:r w:rsidR="00A948CB" w:rsidRPr="0005213F">
        <w:rPr>
          <w:rFonts w:ascii="Times New Roman" w:hAnsi="Times New Roman" w:cs="Times New Roman"/>
          <w:sz w:val="28"/>
          <w:szCs w:val="28"/>
        </w:rPr>
        <w:t>по</w:t>
      </w:r>
      <w:r w:rsidR="00A948CB">
        <w:rPr>
          <w:rFonts w:ascii="Times New Roman" w:hAnsi="Times New Roman" w:cs="Times New Roman"/>
          <w:sz w:val="28"/>
          <w:szCs w:val="28"/>
        </w:rPr>
        <w:t xml:space="preserve"> контракту исполняет лично; </w:t>
      </w:r>
    </w:p>
    <w:p w14:paraId="49BE64A1" w14:textId="26330C78" w:rsidR="00521703" w:rsidRPr="0005213F" w:rsidRDefault="00D11C60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070492">
        <w:rPr>
          <w:rFonts w:ascii="Times New Roman" w:hAnsi="Times New Roman" w:cs="Times New Roman"/>
          <w:sz w:val="28"/>
          <w:szCs w:val="28"/>
        </w:rPr>
        <w:t>выплата аванса при исполнении</w:t>
      </w:r>
      <w:r w:rsidR="008667D3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7E40B0">
        <w:rPr>
          <w:rFonts w:ascii="Times New Roman" w:hAnsi="Times New Roman" w:cs="Times New Roman"/>
          <w:sz w:val="28"/>
          <w:szCs w:val="28"/>
        </w:rPr>
        <w:t>контракта</w:t>
      </w:r>
      <w:r w:rsidRPr="0005213F">
        <w:rPr>
          <w:rFonts w:ascii="Times New Roman" w:hAnsi="Times New Roman" w:cs="Times New Roman"/>
          <w:sz w:val="28"/>
          <w:szCs w:val="28"/>
        </w:rPr>
        <w:t xml:space="preserve"> </w:t>
      </w:r>
      <w:r w:rsidR="00BD1A38">
        <w:rPr>
          <w:rFonts w:ascii="Times New Roman" w:hAnsi="Times New Roman" w:cs="Times New Roman"/>
          <w:sz w:val="28"/>
          <w:szCs w:val="28"/>
        </w:rPr>
        <w:t>п</w:t>
      </w:r>
      <w:r w:rsidRPr="0005213F">
        <w:rPr>
          <w:rFonts w:ascii="Times New Roman" w:hAnsi="Times New Roman" w:cs="Times New Roman"/>
          <w:sz w:val="28"/>
          <w:szCs w:val="28"/>
        </w:rPr>
        <w:t>редусм</w:t>
      </w:r>
      <w:r w:rsidR="00A948CB">
        <w:rPr>
          <w:rFonts w:ascii="Times New Roman" w:hAnsi="Times New Roman" w:cs="Times New Roman"/>
          <w:sz w:val="28"/>
          <w:szCs w:val="28"/>
        </w:rPr>
        <w:t>атривается</w:t>
      </w:r>
      <w:r w:rsidR="0026539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65399" w:rsidRPr="0026539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D1A38">
        <w:rPr>
          <w:rFonts w:ascii="Times New Roman" w:hAnsi="Times New Roman" w:cs="Times New Roman"/>
          <w:sz w:val="28"/>
          <w:szCs w:val="28"/>
        </w:rPr>
        <w:t xml:space="preserve">0 процентов. </w:t>
      </w:r>
    </w:p>
    <w:p w14:paraId="14A5F685" w14:textId="3CE67252" w:rsidR="0023770F" w:rsidRDefault="00521703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F5092C">
        <w:rPr>
          <w:rFonts w:ascii="Times New Roman" w:hAnsi="Times New Roman" w:cs="Times New Roman"/>
          <w:sz w:val="28"/>
          <w:szCs w:val="28"/>
        </w:rPr>
        <w:t>.</w:t>
      </w:r>
      <w:r w:rsidR="00F944FC">
        <w:rPr>
          <w:rFonts w:ascii="Times New Roman" w:hAnsi="Times New Roman" w:cs="Times New Roman"/>
          <w:sz w:val="28"/>
          <w:szCs w:val="28"/>
        </w:rPr>
        <w:t xml:space="preserve"> </w:t>
      </w:r>
      <w:r w:rsidR="00857781">
        <w:rPr>
          <w:rFonts w:ascii="Times New Roman" w:hAnsi="Times New Roman" w:cs="Times New Roman"/>
          <w:sz w:val="28"/>
          <w:szCs w:val="28"/>
        </w:rPr>
        <w:t xml:space="preserve">Областному государственному бюджетному учреждению «Служба заказчика (застройщика) в Еврейской автономной области»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контракта </w:t>
      </w:r>
      <w:r w:rsidRPr="0005213F">
        <w:rPr>
          <w:rFonts w:ascii="Times New Roman" w:hAnsi="Times New Roman" w:cs="Times New Roman"/>
          <w:sz w:val="28"/>
          <w:szCs w:val="28"/>
        </w:rPr>
        <w:t>провести проверку соответствия предполага</w:t>
      </w:r>
      <w:r w:rsidR="00A948CB">
        <w:rPr>
          <w:rFonts w:ascii="Times New Roman" w:hAnsi="Times New Roman" w:cs="Times New Roman"/>
          <w:sz w:val="28"/>
          <w:szCs w:val="28"/>
        </w:rPr>
        <w:t xml:space="preserve">емого единственного </w:t>
      </w:r>
      <w:r w:rsidRPr="0005213F">
        <w:rPr>
          <w:rFonts w:ascii="Times New Roman" w:hAnsi="Times New Roman" w:cs="Times New Roman"/>
          <w:sz w:val="28"/>
          <w:szCs w:val="28"/>
        </w:rPr>
        <w:t xml:space="preserve">подрядчика единым требованиям, установленным </w:t>
      </w:r>
      <w:hyperlink r:id="rId7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</w:t>
      </w:r>
      <w:r w:rsidR="0023770F">
        <w:rPr>
          <w:rFonts w:ascii="Times New Roman" w:hAnsi="Times New Roman" w:cs="Times New Roman"/>
          <w:sz w:val="28"/>
          <w:szCs w:val="28"/>
        </w:rPr>
        <w:lastRenderedPageBreak/>
        <w:t xml:space="preserve">закупок товаров, работ, услуг для обеспечения государственных </w:t>
      </w:r>
      <w:r w:rsidR="00A948CB">
        <w:rPr>
          <w:rFonts w:ascii="Times New Roman" w:hAnsi="Times New Roman" w:cs="Times New Roman"/>
          <w:sz w:val="28"/>
          <w:szCs w:val="28"/>
        </w:rPr>
        <w:br/>
      </w:r>
      <w:r w:rsidR="0023770F">
        <w:rPr>
          <w:rFonts w:ascii="Times New Roman" w:hAnsi="Times New Roman" w:cs="Times New Roman"/>
          <w:sz w:val="28"/>
          <w:szCs w:val="28"/>
        </w:rPr>
        <w:t>и муниципальных нужд».</w:t>
      </w:r>
    </w:p>
    <w:p w14:paraId="1A7323DC" w14:textId="7E3455D3" w:rsidR="004B4DE6" w:rsidRPr="0005213F" w:rsidRDefault="00F5092C" w:rsidP="00F32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A0A69" w14:textId="619588CB" w:rsidR="008775C9" w:rsidRDefault="003D7BDC" w:rsidP="00F32C2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BF37843" w14:textId="77777777" w:rsidR="009017A8" w:rsidRPr="008775C9" w:rsidRDefault="009017A8" w:rsidP="00F32C22">
      <w:pPr>
        <w:spacing w:line="240" w:lineRule="auto"/>
        <w:jc w:val="right"/>
      </w:pPr>
    </w:p>
    <w:sectPr w:rsidR="009017A8" w:rsidRPr="008775C9" w:rsidSect="0052170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48E6" w14:textId="77777777" w:rsidR="00650AE6" w:rsidRPr="00650AE6" w:rsidRDefault="00650AE6" w:rsidP="00650AE6">
    <w:pPr>
      <w:pStyle w:val="a5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64A14" w14:textId="562C31B0" w:rsidR="00EB3EF8" w:rsidRPr="00EB3EF8" w:rsidRDefault="00EB3EF8" w:rsidP="00EB3EF8">
    <w:pPr>
      <w:pStyle w:val="a5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20783" w14:textId="56832AAE" w:rsidR="00EB3EF8" w:rsidRPr="00EB3EF8" w:rsidRDefault="00EB3EF8" w:rsidP="00EB3EF8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016838"/>
      <w:docPartObj>
        <w:docPartGallery w:val="Page Numbers (Top of Page)"/>
        <w:docPartUnique/>
      </w:docPartObj>
    </w:sdtPr>
    <w:sdtEndPr/>
    <w:sdtContent>
      <w:p w14:paraId="34A8279F" w14:textId="4AA3430B" w:rsidR="00BC1D44" w:rsidRDefault="00BC1D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399">
          <w:rPr>
            <w:noProof/>
          </w:rPr>
          <w:t>2</w:t>
        </w:r>
        <w:r>
          <w:fldChar w:fldCharType="end"/>
        </w:r>
      </w:p>
    </w:sdtContent>
  </w:sdt>
  <w:p w14:paraId="358B09EB" w14:textId="6224B106" w:rsidR="00930C49" w:rsidRPr="00650AE6" w:rsidRDefault="00265399" w:rsidP="00650AE6">
    <w:pPr>
      <w:pStyle w:val="a3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265399">
    <w:pPr>
      <w:pStyle w:val="a3"/>
      <w:jc w:val="center"/>
    </w:pPr>
  </w:p>
  <w:p w14:paraId="3BF6969E" w14:textId="77777777" w:rsidR="00930C49" w:rsidRDefault="002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21A2E"/>
    <w:rsid w:val="00030FF4"/>
    <w:rsid w:val="000339EE"/>
    <w:rsid w:val="000377BC"/>
    <w:rsid w:val="0004152E"/>
    <w:rsid w:val="0005213F"/>
    <w:rsid w:val="00070492"/>
    <w:rsid w:val="0009109F"/>
    <w:rsid w:val="000A66D8"/>
    <w:rsid w:val="000E4F6B"/>
    <w:rsid w:val="000F40F2"/>
    <w:rsid w:val="00103065"/>
    <w:rsid w:val="0012789B"/>
    <w:rsid w:val="0015613D"/>
    <w:rsid w:val="0018584F"/>
    <w:rsid w:val="001904C0"/>
    <w:rsid w:val="001B25B3"/>
    <w:rsid w:val="001B5789"/>
    <w:rsid w:val="001C0CE6"/>
    <w:rsid w:val="001F3915"/>
    <w:rsid w:val="0020674D"/>
    <w:rsid w:val="002067B7"/>
    <w:rsid w:val="00223196"/>
    <w:rsid w:val="0023770F"/>
    <w:rsid w:val="00242433"/>
    <w:rsid w:val="00265399"/>
    <w:rsid w:val="0026738D"/>
    <w:rsid w:val="00274980"/>
    <w:rsid w:val="002A5FFC"/>
    <w:rsid w:val="002C125A"/>
    <w:rsid w:val="002D3021"/>
    <w:rsid w:val="002F1B78"/>
    <w:rsid w:val="002F6BBD"/>
    <w:rsid w:val="00310E6F"/>
    <w:rsid w:val="00314903"/>
    <w:rsid w:val="00381469"/>
    <w:rsid w:val="003B2A0D"/>
    <w:rsid w:val="003C3CEF"/>
    <w:rsid w:val="003D7BDC"/>
    <w:rsid w:val="00407DD0"/>
    <w:rsid w:val="0046746D"/>
    <w:rsid w:val="004764AB"/>
    <w:rsid w:val="00480C6C"/>
    <w:rsid w:val="004B4DE6"/>
    <w:rsid w:val="004D566D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50AE6"/>
    <w:rsid w:val="006642DA"/>
    <w:rsid w:val="00670E66"/>
    <w:rsid w:val="00670F26"/>
    <w:rsid w:val="00671579"/>
    <w:rsid w:val="006C58B5"/>
    <w:rsid w:val="006D1A37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2C7C"/>
    <w:rsid w:val="007E40B0"/>
    <w:rsid w:val="007F3DF2"/>
    <w:rsid w:val="00804557"/>
    <w:rsid w:val="00846E65"/>
    <w:rsid w:val="00857781"/>
    <w:rsid w:val="00862F5B"/>
    <w:rsid w:val="008667D3"/>
    <w:rsid w:val="008775C9"/>
    <w:rsid w:val="008A4D50"/>
    <w:rsid w:val="008D01E4"/>
    <w:rsid w:val="008E10D2"/>
    <w:rsid w:val="008F72D3"/>
    <w:rsid w:val="009017A8"/>
    <w:rsid w:val="00904B67"/>
    <w:rsid w:val="00906938"/>
    <w:rsid w:val="00912B40"/>
    <w:rsid w:val="009712EA"/>
    <w:rsid w:val="00972F7A"/>
    <w:rsid w:val="00980510"/>
    <w:rsid w:val="009916B7"/>
    <w:rsid w:val="00991B6A"/>
    <w:rsid w:val="009B0D38"/>
    <w:rsid w:val="009B6CED"/>
    <w:rsid w:val="009D0CA2"/>
    <w:rsid w:val="009E256C"/>
    <w:rsid w:val="009F30F2"/>
    <w:rsid w:val="00A12C96"/>
    <w:rsid w:val="00A213FE"/>
    <w:rsid w:val="00A35290"/>
    <w:rsid w:val="00A55200"/>
    <w:rsid w:val="00A57200"/>
    <w:rsid w:val="00A63968"/>
    <w:rsid w:val="00A948CB"/>
    <w:rsid w:val="00A96460"/>
    <w:rsid w:val="00AC629C"/>
    <w:rsid w:val="00AD02F8"/>
    <w:rsid w:val="00AD53CE"/>
    <w:rsid w:val="00AD69B1"/>
    <w:rsid w:val="00B03D67"/>
    <w:rsid w:val="00B66D5E"/>
    <w:rsid w:val="00B74B08"/>
    <w:rsid w:val="00B81B84"/>
    <w:rsid w:val="00BC1A9E"/>
    <w:rsid w:val="00BC1D44"/>
    <w:rsid w:val="00BC25F6"/>
    <w:rsid w:val="00BD1A38"/>
    <w:rsid w:val="00C3208C"/>
    <w:rsid w:val="00C5020C"/>
    <w:rsid w:val="00C7260C"/>
    <w:rsid w:val="00CA5D03"/>
    <w:rsid w:val="00CF6B4A"/>
    <w:rsid w:val="00CF7364"/>
    <w:rsid w:val="00D014D0"/>
    <w:rsid w:val="00D04F0B"/>
    <w:rsid w:val="00D11C60"/>
    <w:rsid w:val="00D14A0A"/>
    <w:rsid w:val="00D23DCD"/>
    <w:rsid w:val="00D913F2"/>
    <w:rsid w:val="00D96AFF"/>
    <w:rsid w:val="00DB5DA6"/>
    <w:rsid w:val="00DC5F9C"/>
    <w:rsid w:val="00DF39DE"/>
    <w:rsid w:val="00DF3F08"/>
    <w:rsid w:val="00DF422F"/>
    <w:rsid w:val="00DF4A19"/>
    <w:rsid w:val="00E16FEF"/>
    <w:rsid w:val="00E2716D"/>
    <w:rsid w:val="00E33435"/>
    <w:rsid w:val="00E46B72"/>
    <w:rsid w:val="00EB141F"/>
    <w:rsid w:val="00EB3EF8"/>
    <w:rsid w:val="00ED2A41"/>
    <w:rsid w:val="00EE0442"/>
    <w:rsid w:val="00EE4BFE"/>
    <w:rsid w:val="00EE5515"/>
    <w:rsid w:val="00EE5EBD"/>
    <w:rsid w:val="00EF09AA"/>
    <w:rsid w:val="00F32C22"/>
    <w:rsid w:val="00F5092C"/>
    <w:rsid w:val="00F82678"/>
    <w:rsid w:val="00F83DF8"/>
    <w:rsid w:val="00F944FC"/>
    <w:rsid w:val="00F95750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4C3048192247811AFDC7978C3245CCF60D3S9zBD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99</cp:revision>
  <cp:lastPrinted>2023-02-16T01:52:00Z</cp:lastPrinted>
  <dcterms:created xsi:type="dcterms:W3CDTF">2022-04-29T09:30:00Z</dcterms:created>
  <dcterms:modified xsi:type="dcterms:W3CDTF">2023-03-14T04:01:00Z</dcterms:modified>
</cp:coreProperties>
</file>